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32DE" w14:textId="77777777" w:rsidR="00703E59" w:rsidRDefault="00703E59" w:rsidP="007623C5">
      <w:pPr>
        <w:pStyle w:val="ac"/>
        <w:rPr>
          <w:rFonts w:ascii="Times New Roman" w:hAnsi="Times New Roman"/>
        </w:rPr>
      </w:pPr>
    </w:p>
    <w:p w14:paraId="75126A81" w14:textId="77777777" w:rsidR="00703E59" w:rsidRDefault="00703E59" w:rsidP="007623C5">
      <w:pPr>
        <w:pStyle w:val="ac"/>
        <w:rPr>
          <w:rFonts w:ascii="Times New Roman" w:hAnsi="Times New Roman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32"/>
      </w:tblGrid>
      <w:tr w:rsidR="00703E59" w14:paraId="4C749782" w14:textId="77777777" w:rsidTr="003458B5">
        <w:tc>
          <w:tcPr>
            <w:tcW w:w="5259" w:type="dxa"/>
            <w:hideMark/>
          </w:tcPr>
          <w:p w14:paraId="5E8CBA5E" w14:textId="77777777" w:rsidR="00703E59" w:rsidRDefault="00703E5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564A74E" wp14:editId="29085F97">
                  <wp:extent cx="3206638" cy="698874"/>
                  <wp:effectExtent l="0" t="0" r="0" b="0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00" cy="699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14:paraId="57D68A61" w14:textId="77777777" w:rsidR="00703E59" w:rsidRDefault="00703E59">
            <w:pPr>
              <w:pStyle w:val="ab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</w:t>
            </w:r>
            <w:proofErr w:type="spellStart"/>
            <w:r>
              <w:rPr>
                <w:b/>
                <w:i/>
                <w:sz w:val="32"/>
                <w:szCs w:val="32"/>
              </w:rPr>
              <w:t>ТрансИнжиниринг</w:t>
            </w:r>
            <w:proofErr w:type="spellEnd"/>
            <w:r>
              <w:rPr>
                <w:b/>
                <w:i/>
                <w:sz w:val="32"/>
                <w:szCs w:val="32"/>
              </w:rPr>
              <w:t>"</w:t>
            </w:r>
          </w:p>
          <w:p w14:paraId="5C878A19" w14:textId="77777777" w:rsidR="00703E59" w:rsidRDefault="00703E59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56C9B946" w14:textId="77777777" w:rsidR="000B4323" w:rsidRDefault="000B4323" w:rsidP="000B4323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Адрес: 610035, г. Киров, ул.Потребкооперации, 17</w:t>
            </w:r>
          </w:p>
          <w:p w14:paraId="1754B50C" w14:textId="77777777" w:rsidR="007418B4" w:rsidRDefault="00703E59" w:rsidP="007418B4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418B4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7418B4">
              <w:rPr>
                <w:rFonts w:ascii="Times New Roman" w:hAnsi="Times New Roman"/>
                <w:b/>
              </w:rPr>
              <w:t xml:space="preserve"> </w:t>
            </w:r>
          </w:p>
          <w:p w14:paraId="27B247E1" w14:textId="77777777" w:rsidR="007418B4" w:rsidRDefault="007418B4" w:rsidP="007418B4">
            <w:pPr>
              <w:pStyle w:val="ac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>
              <w:rPr>
                <w:rFonts w:ascii="Times New Roman" w:hAnsi="Times New Roman"/>
                <w:lang w:val="en-US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7A1B5DBF" w14:textId="7D7C5741" w:rsidR="00703E59" w:rsidRPr="00703E59" w:rsidRDefault="00703E59">
            <w:pPr>
              <w:pStyle w:val="ac"/>
              <w:ind w:left="-426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E-mail: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sale@k-ti.ru</w:t>
              </w:r>
            </w:hyperlink>
            <w:r>
              <w:rPr>
                <w:lang w:val="en-US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ti.sale@mail.ru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06E85B42" w14:textId="77777777" w:rsidR="00703E59" w:rsidRDefault="00000000">
            <w:pPr>
              <w:pStyle w:val="ac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10" w:history="1">
              <w:r w:rsidR="00703E59">
                <w:rPr>
                  <w:rStyle w:val="a3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1B019D2A" w14:textId="77777777" w:rsidR="00703E59" w:rsidRDefault="00703E59">
            <w:pPr>
              <w:rPr>
                <w:b/>
                <w:lang w:val="en-US"/>
              </w:rPr>
            </w:pPr>
          </w:p>
          <w:p w14:paraId="27F711DA" w14:textId="77777777" w:rsidR="00703E59" w:rsidRDefault="00703E59">
            <w:pPr>
              <w:rPr>
                <w:b/>
                <w:lang w:val="en-US"/>
              </w:rPr>
            </w:pPr>
          </w:p>
        </w:tc>
      </w:tr>
    </w:tbl>
    <w:p w14:paraId="2FE542B9" w14:textId="77777777" w:rsidR="0052681D" w:rsidRPr="004F30EB" w:rsidRDefault="0052681D" w:rsidP="0052681D">
      <w:pPr>
        <w:pStyle w:val="2"/>
        <w:rPr>
          <w:i w:val="0"/>
          <w:sz w:val="28"/>
          <w:szCs w:val="28"/>
        </w:rPr>
      </w:pPr>
      <w:r w:rsidRPr="004F30EB">
        <w:rPr>
          <w:i w:val="0"/>
          <w:sz w:val="28"/>
          <w:szCs w:val="28"/>
        </w:rPr>
        <w:t>ОПРОСНЫЙ ЛИСТ</w:t>
      </w:r>
    </w:p>
    <w:p w14:paraId="093D8DA6" w14:textId="77777777" w:rsidR="008E3569" w:rsidRDefault="009027F0" w:rsidP="0052681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рольганг</w:t>
      </w:r>
      <w:r w:rsidR="003E2E1F">
        <w:rPr>
          <w:rFonts w:ascii="Times New Roman" w:hAnsi="Times New Roman"/>
          <w:b/>
          <w:sz w:val="22"/>
          <w:szCs w:val="22"/>
        </w:rPr>
        <w:t xml:space="preserve"> приводной</w:t>
      </w:r>
      <w:r w:rsidR="003E2E1F" w:rsidRPr="009027F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3E2E1F">
        <w:rPr>
          <w:rFonts w:ascii="Times New Roman" w:hAnsi="Times New Roman"/>
          <w:b/>
          <w:sz w:val="22"/>
          <w:szCs w:val="22"/>
        </w:rPr>
        <w:t>неприводной</w:t>
      </w:r>
      <w:proofErr w:type="spellEnd"/>
      <w:r w:rsidR="003E2E1F">
        <w:rPr>
          <w:rFonts w:ascii="Times New Roman" w:hAnsi="Times New Roman"/>
          <w:b/>
          <w:sz w:val="22"/>
          <w:szCs w:val="22"/>
        </w:rPr>
        <w:t>.</w:t>
      </w:r>
    </w:p>
    <w:p w14:paraId="196FD600" w14:textId="77777777" w:rsidR="0052681D" w:rsidRPr="00231C82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 </w:t>
      </w:r>
    </w:p>
    <w:p w14:paraId="7271766B" w14:textId="77777777" w:rsidR="008E3569" w:rsidRPr="00387ECF" w:rsidRDefault="008E3569" w:rsidP="003E2E35">
      <w:pPr>
        <w:ind w:left="-426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14:paraId="05D8DE76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6BDB0472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лицо:_____________________________</w:t>
      </w:r>
      <w:r>
        <w:rPr>
          <w:rFonts w:ascii="Times New Roman" w:hAnsi="Times New Roman"/>
        </w:rPr>
        <w:t>________</w:t>
      </w:r>
      <w:r w:rsidRPr="00387ECF">
        <w:rPr>
          <w:rFonts w:ascii="Times New Roman" w:hAnsi="Times New Roman"/>
        </w:rPr>
        <w:t>Должность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</w:t>
      </w:r>
      <w:r w:rsidRPr="00387ECF">
        <w:rPr>
          <w:rFonts w:ascii="Times New Roman" w:hAnsi="Times New Roman"/>
        </w:rPr>
        <w:t>____________</w:t>
      </w:r>
      <w:r w:rsidR="003E2E35"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</w:p>
    <w:p w14:paraId="4C46705D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/>
        </w:rPr>
        <w:t>___________________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45518FCE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</w:t>
      </w:r>
      <w:proofErr w:type="gramStart"/>
      <w:r w:rsidRPr="00387ECF">
        <w:rPr>
          <w:rFonts w:ascii="Times New Roman" w:hAnsi="Times New Roman"/>
        </w:rPr>
        <w:t>факс:_</w:t>
      </w:r>
      <w:proofErr w:type="gramEnd"/>
      <w:r w:rsidRPr="00387ECF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387ECF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/>
        </w:rPr>
        <w:t>почта:_</w:t>
      </w:r>
      <w:r>
        <w:rPr>
          <w:rFonts w:ascii="Times New Roman" w:hAnsi="Times New Roman"/>
        </w:rPr>
        <w:t>_______________________________</w:t>
      </w:r>
      <w:r w:rsidR="003E2E35">
        <w:rPr>
          <w:rFonts w:ascii="Times New Roman" w:hAnsi="Times New Roman"/>
        </w:rPr>
        <w:t>___</w:t>
      </w:r>
    </w:p>
    <w:p w14:paraId="65069A84" w14:textId="77777777" w:rsidR="008E3569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 Дата заполнения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14:paraId="49629B23" w14:textId="77777777" w:rsidR="0052681D" w:rsidRPr="00231C82" w:rsidRDefault="0052681D" w:rsidP="004E613C">
      <w:pPr>
        <w:pStyle w:val="3"/>
        <w:jc w:val="left"/>
        <w:rPr>
          <w:b/>
          <w:sz w:val="22"/>
          <w:szCs w:val="22"/>
        </w:rPr>
      </w:pPr>
    </w:p>
    <w:p w14:paraId="66E657BE" w14:textId="77777777" w:rsidR="00D01268" w:rsidRPr="008E3569" w:rsidRDefault="003734E4" w:rsidP="008E3569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Данные о рольганге</w:t>
      </w:r>
      <w:r w:rsidR="00D01268" w:rsidRPr="00231C82">
        <w:rPr>
          <w:rFonts w:ascii="Times New Roman" w:hAnsi="Times New Roman"/>
          <w:b/>
          <w:sz w:val="22"/>
          <w:szCs w:val="22"/>
        </w:rPr>
        <w:t>, транспортируемом грузе, условиях эксплуатации</w:t>
      </w:r>
      <w:r w:rsidR="004E613C" w:rsidRPr="00231C82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78"/>
        <w:gridCol w:w="2268"/>
      </w:tblGrid>
      <w:tr w:rsidR="007750C4" w:rsidRPr="004E613C" w14:paraId="23B81698" w14:textId="77777777" w:rsidTr="00703E59">
        <w:tc>
          <w:tcPr>
            <w:tcW w:w="8505" w:type="dxa"/>
            <w:gridSpan w:val="2"/>
            <w:vAlign w:val="center"/>
          </w:tcPr>
          <w:p w14:paraId="2DC0FF8C" w14:textId="77777777"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14:paraId="60186A6F" w14:textId="77777777"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FE5D0D" w:rsidRPr="004E613C" w14:paraId="0BDFF748" w14:textId="77777777" w:rsidTr="00703E59">
        <w:tc>
          <w:tcPr>
            <w:tcW w:w="2127" w:type="dxa"/>
            <w:vMerge w:val="restart"/>
            <w:vAlign w:val="center"/>
          </w:tcPr>
          <w:p w14:paraId="684778C4" w14:textId="77777777" w:rsidR="00FE5D0D" w:rsidRPr="004F30EB" w:rsidRDefault="00FE5D0D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технические данные </w:t>
            </w:r>
            <w:r w:rsidR="003734E4">
              <w:rPr>
                <w:rFonts w:ascii="Times New Roman" w:hAnsi="Times New Roman"/>
                <w:b/>
                <w:sz w:val="22"/>
                <w:szCs w:val="22"/>
              </w:rPr>
              <w:t>рольганга</w:t>
            </w:r>
          </w:p>
        </w:tc>
        <w:tc>
          <w:tcPr>
            <w:tcW w:w="6378" w:type="dxa"/>
            <w:vAlign w:val="center"/>
          </w:tcPr>
          <w:p w14:paraId="18F0F636" w14:textId="77777777" w:rsidR="00FE5D0D" w:rsidRPr="003E2E1F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 w:rsidRPr="003E2E1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E2E1F"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268" w:type="dxa"/>
            <w:vAlign w:val="center"/>
          </w:tcPr>
          <w:p w14:paraId="6F222485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1F67FF23" w14:textId="77777777" w:rsidTr="00703E59">
        <w:tc>
          <w:tcPr>
            <w:tcW w:w="2127" w:type="dxa"/>
            <w:vMerge/>
            <w:vAlign w:val="center"/>
          </w:tcPr>
          <w:p w14:paraId="2A1E4D77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678E8C92" w14:textId="77777777" w:rsidR="00FE5D0D" w:rsidRPr="00692C45" w:rsidRDefault="003734E4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Исполнение рольганга: приводной/</w:t>
            </w:r>
            <w:proofErr w:type="spellStart"/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неприводной</w:t>
            </w:r>
            <w:proofErr w:type="spellEnd"/>
          </w:p>
        </w:tc>
        <w:tc>
          <w:tcPr>
            <w:tcW w:w="2268" w:type="dxa"/>
            <w:vAlign w:val="center"/>
          </w:tcPr>
          <w:p w14:paraId="62B39BAC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2C45" w:rsidRPr="004E613C" w14:paraId="67EA9951" w14:textId="77777777" w:rsidTr="00703E59">
        <w:tc>
          <w:tcPr>
            <w:tcW w:w="2127" w:type="dxa"/>
            <w:vMerge/>
            <w:vAlign w:val="center"/>
          </w:tcPr>
          <w:p w14:paraId="73B39989" w14:textId="77777777" w:rsidR="00692C45" w:rsidRPr="004E613C" w:rsidRDefault="00692C45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C1602F9" w14:textId="77777777" w:rsidR="00692C45" w:rsidRPr="00692C45" w:rsidRDefault="00692C45" w:rsidP="003734E4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92C45">
              <w:rPr>
                <w:rFonts w:ascii="Times New Roman" w:hAnsi="Times New Roman"/>
                <w:sz w:val="22"/>
                <w:szCs w:val="22"/>
                <w:lang w:eastAsia="ar-SA"/>
              </w:rPr>
              <w:t>Исполнение</w:t>
            </w:r>
            <w:r w:rsidRPr="00692C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692C45">
              <w:rPr>
                <w:rFonts w:ascii="Times New Roman" w:hAnsi="Times New Roman"/>
                <w:sz w:val="22"/>
                <w:szCs w:val="22"/>
              </w:rPr>
              <w:t>ольганга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692C45">
              <w:rPr>
                <w:rFonts w:ascii="Times New Roman" w:hAnsi="Times New Roman"/>
                <w:sz w:val="22"/>
                <w:szCs w:val="22"/>
              </w:rPr>
              <w:t xml:space="preserve"> стационарный/передвижной</w:t>
            </w:r>
          </w:p>
        </w:tc>
        <w:tc>
          <w:tcPr>
            <w:tcW w:w="2268" w:type="dxa"/>
            <w:vAlign w:val="center"/>
          </w:tcPr>
          <w:p w14:paraId="037CDB02" w14:textId="77777777" w:rsidR="00692C45" w:rsidRPr="004E613C" w:rsidRDefault="00692C4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35C2B6F7" w14:textId="77777777" w:rsidTr="00703E59">
        <w:trPr>
          <w:trHeight w:val="70"/>
        </w:trPr>
        <w:tc>
          <w:tcPr>
            <w:tcW w:w="2127" w:type="dxa"/>
            <w:vMerge/>
            <w:vAlign w:val="center"/>
          </w:tcPr>
          <w:p w14:paraId="2E089E1B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1BA637F2" w14:textId="77777777" w:rsidR="00FE5D0D" w:rsidRPr="003E2E1F" w:rsidRDefault="003734E4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  <w:lang w:eastAsia="ar-SA"/>
              </w:rPr>
              <w:t>Длина рольганга, мм</w:t>
            </w:r>
          </w:p>
        </w:tc>
        <w:tc>
          <w:tcPr>
            <w:tcW w:w="2268" w:type="dxa"/>
            <w:vAlign w:val="center"/>
          </w:tcPr>
          <w:p w14:paraId="52BCF2FD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14:paraId="1F73E2D6" w14:textId="77777777" w:rsidTr="00703E59">
        <w:tc>
          <w:tcPr>
            <w:tcW w:w="2127" w:type="dxa"/>
            <w:vMerge/>
            <w:vAlign w:val="center"/>
          </w:tcPr>
          <w:p w14:paraId="09F20085" w14:textId="77777777"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240A992D" w14:textId="77777777" w:rsidR="003734E4" w:rsidRPr="003E2E1F" w:rsidRDefault="003734E4" w:rsidP="00302E7E">
            <w:pPr>
              <w:pStyle w:val="ac"/>
              <w:rPr>
                <w:rFonts w:ascii="Times New Roman" w:hAnsi="Times New Roman"/>
                <w:lang w:eastAsia="ar-SA"/>
              </w:rPr>
            </w:pPr>
            <w:r w:rsidRPr="003E2E1F">
              <w:rPr>
                <w:rFonts w:ascii="Times New Roman" w:hAnsi="Times New Roman"/>
                <w:lang w:eastAsia="ar-SA"/>
              </w:rPr>
              <w:t>Ширина рольганга, мм</w:t>
            </w:r>
          </w:p>
        </w:tc>
        <w:tc>
          <w:tcPr>
            <w:tcW w:w="2268" w:type="dxa"/>
            <w:vAlign w:val="center"/>
          </w:tcPr>
          <w:p w14:paraId="45A3294A" w14:textId="77777777"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B97" w:rsidRPr="004E613C" w14:paraId="5C76734F" w14:textId="77777777" w:rsidTr="00703E59">
        <w:tc>
          <w:tcPr>
            <w:tcW w:w="2127" w:type="dxa"/>
            <w:vMerge/>
            <w:vAlign w:val="center"/>
          </w:tcPr>
          <w:p w14:paraId="3BD1F53F" w14:textId="77777777" w:rsidR="009B0B97" w:rsidRPr="004E613C" w:rsidRDefault="009B0B97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00BA52FF" w14:textId="77777777" w:rsidR="009B0B97" w:rsidRPr="003E2E1F" w:rsidRDefault="009B0B97" w:rsidP="00302E7E">
            <w:pPr>
              <w:pStyle w:val="ac"/>
              <w:rPr>
                <w:rFonts w:ascii="Times New Roman" w:hAnsi="Times New Roman"/>
                <w:lang w:eastAsia="ar-SA"/>
              </w:rPr>
            </w:pPr>
            <w:r w:rsidRPr="003734E4">
              <w:rPr>
                <w:rFonts w:ascii="Times New Roman" w:hAnsi="Times New Roman"/>
                <w:color w:val="000000"/>
              </w:rPr>
              <w:t>Высота</w:t>
            </w:r>
            <w:r w:rsidRPr="003E2E1F">
              <w:rPr>
                <w:rFonts w:ascii="Times New Roman" w:hAnsi="Times New Roman"/>
                <w:color w:val="000000"/>
              </w:rPr>
              <w:t xml:space="preserve"> рольганга</w:t>
            </w:r>
            <w:r w:rsidRPr="003734E4">
              <w:rPr>
                <w:rFonts w:ascii="Times New Roman" w:hAnsi="Times New Roman"/>
                <w:color w:val="000000"/>
              </w:rPr>
              <w:t>, мм</w:t>
            </w:r>
          </w:p>
        </w:tc>
        <w:tc>
          <w:tcPr>
            <w:tcW w:w="2268" w:type="dxa"/>
            <w:vAlign w:val="center"/>
          </w:tcPr>
          <w:p w14:paraId="070EC3B4" w14:textId="77777777" w:rsidR="009B0B97" w:rsidRPr="004E613C" w:rsidRDefault="009B0B97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B97" w:rsidRPr="004E613C" w14:paraId="3F6FA88A" w14:textId="77777777" w:rsidTr="00703E59">
        <w:tc>
          <w:tcPr>
            <w:tcW w:w="2127" w:type="dxa"/>
            <w:vMerge/>
            <w:vAlign w:val="center"/>
          </w:tcPr>
          <w:p w14:paraId="47327567" w14:textId="77777777" w:rsidR="009B0B97" w:rsidRPr="004E613C" w:rsidRDefault="009B0B97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75CECE86" w14:textId="77777777" w:rsidR="009B0B97" w:rsidRPr="003E2E1F" w:rsidRDefault="009B0B97" w:rsidP="00302E7E">
            <w:pPr>
              <w:pStyle w:val="ac"/>
              <w:rPr>
                <w:rFonts w:ascii="Times New Roman" w:hAnsi="Times New Roman"/>
                <w:color w:val="000000"/>
              </w:rPr>
            </w:pPr>
            <w:r w:rsidRPr="003E2E1F">
              <w:rPr>
                <w:rFonts w:ascii="Times New Roman" w:hAnsi="Times New Roman"/>
                <w:color w:val="000000"/>
              </w:rPr>
              <w:t>Высота борта, мм</w:t>
            </w:r>
          </w:p>
        </w:tc>
        <w:tc>
          <w:tcPr>
            <w:tcW w:w="2268" w:type="dxa"/>
            <w:vAlign w:val="center"/>
          </w:tcPr>
          <w:p w14:paraId="19D5F048" w14:textId="77777777" w:rsidR="009B0B97" w:rsidRPr="004E613C" w:rsidRDefault="009B0B97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14:paraId="4BE408DE" w14:textId="77777777" w:rsidTr="00703E59">
        <w:tc>
          <w:tcPr>
            <w:tcW w:w="2127" w:type="dxa"/>
            <w:vMerge/>
            <w:vAlign w:val="center"/>
          </w:tcPr>
          <w:p w14:paraId="39A17A51" w14:textId="77777777"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02DE5A82" w14:textId="77777777" w:rsidR="003734E4" w:rsidRPr="003E2E1F" w:rsidRDefault="003734E4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>Диаметр роликов, мм</w:t>
            </w:r>
          </w:p>
        </w:tc>
        <w:tc>
          <w:tcPr>
            <w:tcW w:w="2268" w:type="dxa"/>
            <w:vAlign w:val="center"/>
          </w:tcPr>
          <w:p w14:paraId="2742E1FA" w14:textId="77777777"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14:paraId="04F0CB4F" w14:textId="77777777" w:rsidTr="00703E59">
        <w:tc>
          <w:tcPr>
            <w:tcW w:w="2127" w:type="dxa"/>
            <w:vMerge/>
            <w:vAlign w:val="center"/>
          </w:tcPr>
          <w:p w14:paraId="0634FD5A" w14:textId="77777777"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39E80ADC" w14:textId="77777777" w:rsidR="003734E4" w:rsidRPr="003E2E1F" w:rsidRDefault="003734E4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>Шаг роликов, мм</w:t>
            </w:r>
          </w:p>
        </w:tc>
        <w:tc>
          <w:tcPr>
            <w:tcW w:w="2268" w:type="dxa"/>
            <w:vAlign w:val="center"/>
          </w:tcPr>
          <w:p w14:paraId="15F5775C" w14:textId="77777777"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14:paraId="3751E00B" w14:textId="77777777" w:rsidTr="00703E59">
        <w:trPr>
          <w:trHeight w:val="209"/>
        </w:trPr>
        <w:tc>
          <w:tcPr>
            <w:tcW w:w="2127" w:type="dxa"/>
            <w:vMerge/>
            <w:vAlign w:val="center"/>
          </w:tcPr>
          <w:p w14:paraId="24B442BC" w14:textId="77777777" w:rsidR="003734E4" w:rsidRPr="004E613C" w:rsidRDefault="003734E4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3270E025" w14:textId="77777777" w:rsidR="003734E4" w:rsidRPr="003E2E1F" w:rsidRDefault="003734E4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Материал роликов:  </w:t>
            </w:r>
            <w:r w:rsidRPr="003E2E1F">
              <w:rPr>
                <w:rFonts w:ascii="Times New Roman" w:hAnsi="Times New Roman"/>
                <w:bCs/>
                <w:sz w:val="22"/>
                <w:szCs w:val="22"/>
              </w:rPr>
              <w:t>конструкционная сталь/ нержавеющая сталь/полимер</w:t>
            </w:r>
          </w:p>
        </w:tc>
        <w:tc>
          <w:tcPr>
            <w:tcW w:w="2268" w:type="dxa"/>
            <w:vAlign w:val="center"/>
          </w:tcPr>
          <w:p w14:paraId="2F53A79C" w14:textId="77777777" w:rsidR="003734E4" w:rsidRPr="004E613C" w:rsidRDefault="003734E4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34E4" w:rsidRPr="004E613C" w14:paraId="138AF9B7" w14:textId="77777777" w:rsidTr="00703E59">
        <w:trPr>
          <w:trHeight w:val="209"/>
        </w:trPr>
        <w:tc>
          <w:tcPr>
            <w:tcW w:w="2127" w:type="dxa"/>
            <w:vMerge/>
            <w:vAlign w:val="center"/>
          </w:tcPr>
          <w:p w14:paraId="5B0CCDB3" w14:textId="77777777" w:rsidR="003734E4" w:rsidRPr="004E613C" w:rsidRDefault="003734E4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14:paraId="153C45B7" w14:textId="77777777" w:rsidR="003734E4" w:rsidRPr="003E2E1F" w:rsidRDefault="003E2E1F" w:rsidP="009B0B9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Материал става: </w:t>
            </w:r>
            <w:r w:rsidRPr="003E2E1F">
              <w:rPr>
                <w:rFonts w:ascii="Times New Roman" w:hAnsi="Times New Roman"/>
                <w:bCs/>
                <w:sz w:val="22"/>
                <w:szCs w:val="22"/>
              </w:rPr>
              <w:t>конструкционная сталь/ нержавеющая сталь</w:t>
            </w:r>
          </w:p>
        </w:tc>
        <w:tc>
          <w:tcPr>
            <w:tcW w:w="2268" w:type="dxa"/>
            <w:vAlign w:val="center"/>
          </w:tcPr>
          <w:p w14:paraId="444B305B" w14:textId="77777777" w:rsidR="003734E4" w:rsidRPr="004E613C" w:rsidRDefault="003734E4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07401C93" w14:textId="77777777" w:rsidTr="00703E59">
        <w:trPr>
          <w:trHeight w:val="209"/>
        </w:trPr>
        <w:tc>
          <w:tcPr>
            <w:tcW w:w="2127" w:type="dxa"/>
            <w:vMerge/>
            <w:vAlign w:val="center"/>
          </w:tcPr>
          <w:p w14:paraId="559A8F1C" w14:textId="77777777"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257116C4" w14:textId="77777777" w:rsidR="003E2E1F" w:rsidRPr="003E2E1F" w:rsidRDefault="003E2E1F" w:rsidP="00302E7E">
            <w:pPr>
              <w:pStyle w:val="ac"/>
              <w:rPr>
                <w:rFonts w:ascii="Times New Roman" w:hAnsi="Times New Roman"/>
                <w:lang w:eastAsia="ar-SA"/>
              </w:rPr>
            </w:pPr>
            <w:r w:rsidRPr="003E2E1F">
              <w:rPr>
                <w:rFonts w:ascii="Times New Roman" w:hAnsi="Times New Roman"/>
                <w:lang w:eastAsia="ar-SA"/>
              </w:rPr>
              <w:t>Скорость движения груза, м/с</w:t>
            </w:r>
          </w:p>
        </w:tc>
        <w:tc>
          <w:tcPr>
            <w:tcW w:w="2268" w:type="dxa"/>
            <w:vAlign w:val="center"/>
          </w:tcPr>
          <w:p w14:paraId="7E831EC3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72E7F0E7" w14:textId="77777777" w:rsidTr="00703E59">
        <w:trPr>
          <w:trHeight w:val="209"/>
        </w:trPr>
        <w:tc>
          <w:tcPr>
            <w:tcW w:w="2127" w:type="dxa"/>
            <w:vMerge/>
            <w:vAlign w:val="center"/>
          </w:tcPr>
          <w:p w14:paraId="4194DF16" w14:textId="77777777"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073F24DD" w14:textId="77777777"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268" w:type="dxa"/>
            <w:vAlign w:val="center"/>
          </w:tcPr>
          <w:p w14:paraId="1C75EBE8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17CEB6C1" w14:textId="77777777" w:rsidTr="00703E59">
        <w:tc>
          <w:tcPr>
            <w:tcW w:w="2127" w:type="dxa"/>
            <w:vMerge/>
            <w:vAlign w:val="center"/>
          </w:tcPr>
          <w:p w14:paraId="4711D503" w14:textId="77777777"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1225C11D" w14:textId="77777777"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Направление движения груза: к приводу / от привода</w:t>
            </w:r>
          </w:p>
        </w:tc>
        <w:tc>
          <w:tcPr>
            <w:tcW w:w="2268" w:type="dxa"/>
            <w:vAlign w:val="center"/>
          </w:tcPr>
          <w:p w14:paraId="4D6E3406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283B6BE7" w14:textId="77777777" w:rsidTr="00703E59">
        <w:tc>
          <w:tcPr>
            <w:tcW w:w="2127" w:type="dxa"/>
            <w:vMerge/>
            <w:vAlign w:val="center"/>
          </w:tcPr>
          <w:p w14:paraId="7045C527" w14:textId="77777777"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3FA96E77" w14:textId="77777777"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Сборка привода: правая / левая</w:t>
            </w:r>
          </w:p>
        </w:tc>
        <w:tc>
          <w:tcPr>
            <w:tcW w:w="2268" w:type="dxa"/>
            <w:vAlign w:val="center"/>
          </w:tcPr>
          <w:p w14:paraId="61FFAA76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753FCFEE" w14:textId="77777777" w:rsidTr="00703E59">
        <w:trPr>
          <w:trHeight w:val="171"/>
        </w:trPr>
        <w:tc>
          <w:tcPr>
            <w:tcW w:w="2127" w:type="dxa"/>
            <w:vMerge/>
            <w:vAlign w:val="center"/>
          </w:tcPr>
          <w:p w14:paraId="0AA73A23" w14:textId="77777777"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C6E138D" w14:textId="77777777" w:rsidR="003E2E1F" w:rsidRPr="003E2E1F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sz w:val="22"/>
                <w:szCs w:val="22"/>
              </w:rPr>
              <w:t>Реверс: да / нет</w:t>
            </w:r>
          </w:p>
        </w:tc>
        <w:tc>
          <w:tcPr>
            <w:tcW w:w="2268" w:type="dxa"/>
            <w:vAlign w:val="center"/>
          </w:tcPr>
          <w:p w14:paraId="35F0E2F6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3D528A96" w14:textId="77777777" w:rsidTr="00703E59">
        <w:tc>
          <w:tcPr>
            <w:tcW w:w="2127" w:type="dxa"/>
            <w:vMerge/>
            <w:vAlign w:val="center"/>
          </w:tcPr>
          <w:p w14:paraId="2C18D220" w14:textId="77777777" w:rsidR="003E2E1F" w:rsidRPr="004E613C" w:rsidRDefault="003E2E1F" w:rsidP="003734E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F41E86C" w14:textId="77777777" w:rsidR="003E2E1F" w:rsidRPr="003E2E1F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3E2E1F">
              <w:rPr>
                <w:rFonts w:ascii="Times New Roman" w:hAnsi="Times New Roman"/>
                <w:color w:val="000000"/>
                <w:sz w:val="22"/>
                <w:szCs w:val="22"/>
              </w:rPr>
              <w:t>Наличие регулировки скорости: да/нет</w:t>
            </w:r>
          </w:p>
        </w:tc>
        <w:tc>
          <w:tcPr>
            <w:tcW w:w="2268" w:type="dxa"/>
            <w:vAlign w:val="center"/>
          </w:tcPr>
          <w:p w14:paraId="2E7E460F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6DFD0C65" w14:textId="77777777" w:rsidTr="00703E59">
        <w:trPr>
          <w:trHeight w:val="255"/>
        </w:trPr>
        <w:tc>
          <w:tcPr>
            <w:tcW w:w="2127" w:type="dxa"/>
            <w:vMerge w:val="restart"/>
            <w:vAlign w:val="center"/>
          </w:tcPr>
          <w:p w14:paraId="229B6DDE" w14:textId="77777777" w:rsidR="003E2E1F" w:rsidRPr="004F30EB" w:rsidRDefault="003E2E1F" w:rsidP="0071741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14:paraId="3FD29B2A" w14:textId="77777777" w:rsidR="003E2E1F" w:rsidRPr="004E613C" w:rsidRDefault="003E2E1F" w:rsidP="00717419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0D9778F8" w14:textId="77777777" w:rsidR="003E2E1F" w:rsidRPr="009B0B97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9B0B97">
              <w:rPr>
                <w:rFonts w:ascii="Times New Roman" w:hAnsi="Times New Roman"/>
                <w:sz w:val="22"/>
                <w:szCs w:val="22"/>
              </w:rPr>
              <w:t>Наименование груза</w:t>
            </w:r>
          </w:p>
        </w:tc>
        <w:tc>
          <w:tcPr>
            <w:tcW w:w="2268" w:type="dxa"/>
            <w:vAlign w:val="center"/>
          </w:tcPr>
          <w:p w14:paraId="07088C5A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7979E29D" w14:textId="77777777" w:rsidTr="00703E59">
        <w:trPr>
          <w:trHeight w:val="255"/>
        </w:trPr>
        <w:tc>
          <w:tcPr>
            <w:tcW w:w="2127" w:type="dxa"/>
            <w:vMerge/>
            <w:vAlign w:val="center"/>
          </w:tcPr>
          <w:p w14:paraId="1FD16545" w14:textId="77777777" w:rsidR="003E2E1F" w:rsidRPr="004F30EB" w:rsidRDefault="003E2E1F" w:rsidP="003734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3F26D52B" w14:textId="77777777" w:rsidR="003E2E1F" w:rsidRPr="009B0B97" w:rsidRDefault="003E2E1F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Габариты груза (Ш x Д x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9B0B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9B0B97">
              <w:rPr>
                <w:rFonts w:ascii="Times New Roman" w:hAnsi="Times New Roman"/>
                <w:color w:val="000000"/>
                <w:sz w:val="22"/>
                <w:szCs w:val="22"/>
              </w:rPr>
              <w:t>, мм</w:t>
            </w:r>
          </w:p>
        </w:tc>
        <w:tc>
          <w:tcPr>
            <w:tcW w:w="2268" w:type="dxa"/>
            <w:vAlign w:val="center"/>
          </w:tcPr>
          <w:p w14:paraId="4FCCA8F0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4C78D16D" w14:textId="77777777" w:rsidTr="00703E59">
        <w:trPr>
          <w:trHeight w:val="240"/>
        </w:trPr>
        <w:tc>
          <w:tcPr>
            <w:tcW w:w="2127" w:type="dxa"/>
            <w:vMerge/>
            <w:vAlign w:val="center"/>
          </w:tcPr>
          <w:p w14:paraId="53F7A2A9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5E281086" w14:textId="77777777" w:rsidR="003E2E1F" w:rsidRPr="009B0B97" w:rsidRDefault="003E2E1F" w:rsidP="003734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0B97">
              <w:rPr>
                <w:rFonts w:ascii="Times New Roman" w:hAnsi="Times New Roman"/>
                <w:color w:val="000000"/>
                <w:sz w:val="22"/>
                <w:szCs w:val="22"/>
              </w:rPr>
              <w:t>Масса груза, кг</w:t>
            </w:r>
          </w:p>
        </w:tc>
        <w:tc>
          <w:tcPr>
            <w:tcW w:w="2268" w:type="dxa"/>
            <w:vAlign w:val="center"/>
          </w:tcPr>
          <w:p w14:paraId="420ECA6F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13D59069" w14:textId="77777777" w:rsidTr="00703E59">
        <w:trPr>
          <w:trHeight w:val="240"/>
        </w:trPr>
        <w:tc>
          <w:tcPr>
            <w:tcW w:w="2127" w:type="dxa"/>
            <w:vMerge/>
            <w:vAlign w:val="center"/>
          </w:tcPr>
          <w:p w14:paraId="520718EA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7553AC6F" w14:textId="77777777" w:rsidR="003E2E1F" w:rsidRPr="009B0B97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9B0B97">
              <w:rPr>
                <w:rFonts w:ascii="Times New Roman" w:hAnsi="Times New Roman"/>
                <w:sz w:val="22"/>
                <w:szCs w:val="22"/>
              </w:rPr>
              <w:t>одержание влаги. %</w:t>
            </w:r>
          </w:p>
        </w:tc>
        <w:tc>
          <w:tcPr>
            <w:tcW w:w="2268" w:type="dxa"/>
            <w:vAlign w:val="center"/>
          </w:tcPr>
          <w:p w14:paraId="260B1FF4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33AD18F3" w14:textId="77777777" w:rsidTr="00703E59">
        <w:trPr>
          <w:trHeight w:val="240"/>
        </w:trPr>
        <w:tc>
          <w:tcPr>
            <w:tcW w:w="2127" w:type="dxa"/>
            <w:vMerge/>
            <w:vAlign w:val="center"/>
          </w:tcPr>
          <w:p w14:paraId="0311CB8A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5CBA13DF" w14:textId="77777777" w:rsidR="003E2E1F" w:rsidRPr="009B0B97" w:rsidRDefault="003E2E1F" w:rsidP="00302E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9B0B97">
              <w:rPr>
                <w:rFonts w:ascii="Times New Roman" w:hAnsi="Times New Roman"/>
                <w:sz w:val="22"/>
                <w:szCs w:val="22"/>
              </w:rPr>
              <w:t xml:space="preserve">емпература, </w:t>
            </w:r>
            <w:r w:rsidRPr="009B0B97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9B0B97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14:paraId="69992854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710ABC65" w14:textId="77777777" w:rsidTr="00703E59">
        <w:tc>
          <w:tcPr>
            <w:tcW w:w="2127" w:type="dxa"/>
            <w:vAlign w:val="center"/>
          </w:tcPr>
          <w:p w14:paraId="12A2F47A" w14:textId="77777777" w:rsidR="003E2E1F" w:rsidRPr="004F30EB" w:rsidRDefault="003E2E1F" w:rsidP="003734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378" w:type="dxa"/>
            <w:vAlign w:val="center"/>
          </w:tcPr>
          <w:p w14:paraId="1089A9C4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14:paraId="0C427596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14:paraId="6CA5A380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3. Мотор-редуктор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BONFIGLIOLI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NMRV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DANFOS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BAUER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SEW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-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EURODRIVE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297E658E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048DF96D" w14:textId="77777777" w:rsidTr="00703E59">
        <w:trPr>
          <w:trHeight w:val="240"/>
        </w:trPr>
        <w:tc>
          <w:tcPr>
            <w:tcW w:w="2127" w:type="dxa"/>
            <w:vMerge w:val="restart"/>
            <w:vAlign w:val="center"/>
          </w:tcPr>
          <w:p w14:paraId="43EA574B" w14:textId="77777777" w:rsidR="003E2E1F" w:rsidRPr="004F30EB" w:rsidRDefault="003E2E1F" w:rsidP="003734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Условия работы конвейера</w:t>
            </w:r>
          </w:p>
          <w:p w14:paraId="1023A19B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  <w:vAlign w:val="center"/>
          </w:tcPr>
          <w:p w14:paraId="41FB641E" w14:textId="77777777"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 xml:space="preserve"> отапливаемом / не отапливаемом помещении          </w:t>
            </w:r>
          </w:p>
        </w:tc>
        <w:tc>
          <w:tcPr>
            <w:tcW w:w="2268" w:type="dxa"/>
            <w:vAlign w:val="center"/>
          </w:tcPr>
          <w:p w14:paraId="643C9E33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4059F834" w14:textId="77777777" w:rsidTr="00703E59">
        <w:trPr>
          <w:trHeight w:val="244"/>
        </w:trPr>
        <w:tc>
          <w:tcPr>
            <w:tcW w:w="2127" w:type="dxa"/>
            <w:vMerge/>
            <w:vAlign w:val="center"/>
          </w:tcPr>
          <w:p w14:paraId="55A6777B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6E427BF4" w14:textId="77777777"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 xml:space="preserve">иапазон температуры окружающего воздуха, </w:t>
            </w:r>
            <w:r w:rsidR="003E2E1F"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14:paraId="079A2A6B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0F3DC841" w14:textId="77777777" w:rsidTr="00703E59">
        <w:trPr>
          <w:trHeight w:val="213"/>
        </w:trPr>
        <w:tc>
          <w:tcPr>
            <w:tcW w:w="2127" w:type="dxa"/>
            <w:vMerge/>
            <w:vAlign w:val="center"/>
          </w:tcPr>
          <w:p w14:paraId="5693B89C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7C1E0AB7" w14:textId="77777777"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>лажность окружающего воздуха, %</w:t>
            </w:r>
          </w:p>
        </w:tc>
        <w:tc>
          <w:tcPr>
            <w:tcW w:w="2268" w:type="dxa"/>
            <w:vAlign w:val="center"/>
          </w:tcPr>
          <w:p w14:paraId="278E0AB7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E1F" w:rsidRPr="004E613C" w14:paraId="48AFE5B6" w14:textId="77777777" w:rsidTr="00703E59">
        <w:trPr>
          <w:trHeight w:val="255"/>
        </w:trPr>
        <w:tc>
          <w:tcPr>
            <w:tcW w:w="2127" w:type="dxa"/>
            <w:vMerge/>
            <w:vAlign w:val="center"/>
          </w:tcPr>
          <w:p w14:paraId="50381AD0" w14:textId="77777777" w:rsidR="003E2E1F" w:rsidRPr="004E613C" w:rsidRDefault="003E2E1F" w:rsidP="003734E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1369760E" w14:textId="77777777" w:rsidR="003E2E1F" w:rsidRPr="004E613C" w:rsidRDefault="009027F0" w:rsidP="003734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3E2E1F" w:rsidRPr="004E613C">
              <w:rPr>
                <w:rFonts w:ascii="Times New Roman" w:hAnsi="Times New Roman"/>
                <w:sz w:val="22"/>
                <w:szCs w:val="22"/>
              </w:rPr>
              <w:t>апыленность, г/м3</w:t>
            </w:r>
          </w:p>
        </w:tc>
        <w:tc>
          <w:tcPr>
            <w:tcW w:w="2268" w:type="dxa"/>
            <w:vAlign w:val="center"/>
          </w:tcPr>
          <w:p w14:paraId="4FE2BE6B" w14:textId="77777777" w:rsidR="003E2E1F" w:rsidRPr="004E613C" w:rsidRDefault="003E2E1F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419" w:rsidRPr="004E613C" w14:paraId="3730DE86" w14:textId="77777777" w:rsidTr="00703E59">
        <w:trPr>
          <w:trHeight w:val="1030"/>
        </w:trPr>
        <w:tc>
          <w:tcPr>
            <w:tcW w:w="2127" w:type="dxa"/>
            <w:vAlign w:val="center"/>
          </w:tcPr>
          <w:p w14:paraId="1F0C64F7" w14:textId="77777777" w:rsidR="00717419" w:rsidRPr="0054755F" w:rsidRDefault="00717419" w:rsidP="00692C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14:paraId="398A1625" w14:textId="77777777" w:rsidR="00717419" w:rsidRPr="00692C45" w:rsidRDefault="00717419" w:rsidP="00692C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опции, пожелания по комплектации</w:t>
            </w:r>
          </w:p>
        </w:tc>
        <w:tc>
          <w:tcPr>
            <w:tcW w:w="8646" w:type="dxa"/>
            <w:gridSpan w:val="2"/>
            <w:vAlign w:val="center"/>
          </w:tcPr>
          <w:p w14:paraId="01806F0C" w14:textId="77777777" w:rsidR="00717419" w:rsidRPr="004E613C" w:rsidRDefault="00717419" w:rsidP="003734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D5993D" w14:textId="77777777" w:rsidR="001E415F" w:rsidRPr="004E613C" w:rsidRDefault="001E415F" w:rsidP="000D407E">
      <w:pPr>
        <w:tabs>
          <w:tab w:val="left" w:pos="-142"/>
        </w:tabs>
        <w:ind w:left="-142"/>
        <w:rPr>
          <w:rFonts w:ascii="Times New Roman" w:hAnsi="Times New Roman"/>
          <w:sz w:val="22"/>
          <w:szCs w:val="22"/>
        </w:rPr>
      </w:pPr>
    </w:p>
    <w:sectPr w:rsidR="001E415F" w:rsidRPr="004E613C" w:rsidSect="00703E59">
      <w:pgSz w:w="11906" w:h="16838"/>
      <w:pgMar w:top="426" w:right="567" w:bottom="284" w:left="1134" w:header="3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FC7C" w14:textId="77777777" w:rsidR="0075617B" w:rsidRDefault="0075617B" w:rsidP="00845540">
      <w:r>
        <w:separator/>
      </w:r>
    </w:p>
  </w:endnote>
  <w:endnote w:type="continuationSeparator" w:id="0">
    <w:p w14:paraId="63487FC9" w14:textId="77777777" w:rsidR="0075617B" w:rsidRDefault="0075617B" w:rsidP="0084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1321" w14:textId="77777777" w:rsidR="0075617B" w:rsidRDefault="0075617B" w:rsidP="00845540">
      <w:r>
        <w:separator/>
      </w:r>
    </w:p>
  </w:footnote>
  <w:footnote w:type="continuationSeparator" w:id="0">
    <w:p w14:paraId="1F7C11F7" w14:textId="77777777" w:rsidR="0075617B" w:rsidRDefault="0075617B" w:rsidP="0084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94B"/>
    <w:multiLevelType w:val="hybridMultilevel"/>
    <w:tmpl w:val="E7EE1822"/>
    <w:lvl w:ilvl="0" w:tplc="E9AC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F3217"/>
    <w:multiLevelType w:val="hybridMultilevel"/>
    <w:tmpl w:val="FCD2C422"/>
    <w:lvl w:ilvl="0" w:tplc="DC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45169009">
    <w:abstractNumId w:val="0"/>
  </w:num>
  <w:num w:numId="2" w16cid:durableId="197613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47"/>
    <w:rsid w:val="0001515A"/>
    <w:rsid w:val="00062000"/>
    <w:rsid w:val="000656BC"/>
    <w:rsid w:val="00084257"/>
    <w:rsid w:val="00084709"/>
    <w:rsid w:val="0008580D"/>
    <w:rsid w:val="0009159B"/>
    <w:rsid w:val="000B01F0"/>
    <w:rsid w:val="000B4323"/>
    <w:rsid w:val="000D407E"/>
    <w:rsid w:val="000F176F"/>
    <w:rsid w:val="0011172D"/>
    <w:rsid w:val="00123682"/>
    <w:rsid w:val="0012424A"/>
    <w:rsid w:val="00140715"/>
    <w:rsid w:val="001419EE"/>
    <w:rsid w:val="001505E6"/>
    <w:rsid w:val="00174C36"/>
    <w:rsid w:val="0018240A"/>
    <w:rsid w:val="00186967"/>
    <w:rsid w:val="001A2F44"/>
    <w:rsid w:val="001B45D7"/>
    <w:rsid w:val="001C33B4"/>
    <w:rsid w:val="001C4B0B"/>
    <w:rsid w:val="001D07BE"/>
    <w:rsid w:val="001E415F"/>
    <w:rsid w:val="001E7ACA"/>
    <w:rsid w:val="00211EB4"/>
    <w:rsid w:val="00231C82"/>
    <w:rsid w:val="00236BF1"/>
    <w:rsid w:val="00240D46"/>
    <w:rsid w:val="00254863"/>
    <w:rsid w:val="002667B8"/>
    <w:rsid w:val="00283995"/>
    <w:rsid w:val="002A6384"/>
    <w:rsid w:val="002B6EC3"/>
    <w:rsid w:val="002F0734"/>
    <w:rsid w:val="002F59E5"/>
    <w:rsid w:val="00302E7E"/>
    <w:rsid w:val="00334D81"/>
    <w:rsid w:val="00340D19"/>
    <w:rsid w:val="003458B5"/>
    <w:rsid w:val="00347CEF"/>
    <w:rsid w:val="00352F6A"/>
    <w:rsid w:val="003734E4"/>
    <w:rsid w:val="003938CA"/>
    <w:rsid w:val="003B6C95"/>
    <w:rsid w:val="003C1976"/>
    <w:rsid w:val="003C446E"/>
    <w:rsid w:val="003E2E1F"/>
    <w:rsid w:val="003E2E35"/>
    <w:rsid w:val="003E64BF"/>
    <w:rsid w:val="003F12D3"/>
    <w:rsid w:val="003F3CFD"/>
    <w:rsid w:val="003F5ACF"/>
    <w:rsid w:val="004251B6"/>
    <w:rsid w:val="004840D1"/>
    <w:rsid w:val="004B3BA2"/>
    <w:rsid w:val="004B517B"/>
    <w:rsid w:val="004E613C"/>
    <w:rsid w:val="004F30EB"/>
    <w:rsid w:val="00510482"/>
    <w:rsid w:val="005129D9"/>
    <w:rsid w:val="00521B09"/>
    <w:rsid w:val="0052681D"/>
    <w:rsid w:val="00542BB9"/>
    <w:rsid w:val="0054755F"/>
    <w:rsid w:val="00582AD5"/>
    <w:rsid w:val="005844B7"/>
    <w:rsid w:val="00592015"/>
    <w:rsid w:val="005A0AE0"/>
    <w:rsid w:val="005A79D4"/>
    <w:rsid w:val="005B04B7"/>
    <w:rsid w:val="005B73EC"/>
    <w:rsid w:val="005E47B2"/>
    <w:rsid w:val="005F0EA2"/>
    <w:rsid w:val="005F4732"/>
    <w:rsid w:val="00620708"/>
    <w:rsid w:val="00622347"/>
    <w:rsid w:val="00626686"/>
    <w:rsid w:val="00632A45"/>
    <w:rsid w:val="00633EC0"/>
    <w:rsid w:val="00640A82"/>
    <w:rsid w:val="006471C1"/>
    <w:rsid w:val="00655F2D"/>
    <w:rsid w:val="00660853"/>
    <w:rsid w:val="00664A69"/>
    <w:rsid w:val="00664CEF"/>
    <w:rsid w:val="00666A59"/>
    <w:rsid w:val="006838CF"/>
    <w:rsid w:val="00686055"/>
    <w:rsid w:val="00692C45"/>
    <w:rsid w:val="006A4802"/>
    <w:rsid w:val="006C2873"/>
    <w:rsid w:val="006C4443"/>
    <w:rsid w:val="006C7216"/>
    <w:rsid w:val="00700451"/>
    <w:rsid w:val="00703E59"/>
    <w:rsid w:val="00704B63"/>
    <w:rsid w:val="00717419"/>
    <w:rsid w:val="007232D5"/>
    <w:rsid w:val="00726E8C"/>
    <w:rsid w:val="007418B4"/>
    <w:rsid w:val="00745448"/>
    <w:rsid w:val="00747B97"/>
    <w:rsid w:val="0075617B"/>
    <w:rsid w:val="007623C5"/>
    <w:rsid w:val="007663C3"/>
    <w:rsid w:val="007750C4"/>
    <w:rsid w:val="00781FDC"/>
    <w:rsid w:val="007A61AA"/>
    <w:rsid w:val="007A6318"/>
    <w:rsid w:val="007C0D9F"/>
    <w:rsid w:val="007E6205"/>
    <w:rsid w:val="008027CA"/>
    <w:rsid w:val="00804431"/>
    <w:rsid w:val="00816D9F"/>
    <w:rsid w:val="00845540"/>
    <w:rsid w:val="00866548"/>
    <w:rsid w:val="008732A0"/>
    <w:rsid w:val="008A0CDA"/>
    <w:rsid w:val="008A55BA"/>
    <w:rsid w:val="008C3F06"/>
    <w:rsid w:val="008E3569"/>
    <w:rsid w:val="009027F0"/>
    <w:rsid w:val="009059E4"/>
    <w:rsid w:val="009167E5"/>
    <w:rsid w:val="00950C4F"/>
    <w:rsid w:val="00967102"/>
    <w:rsid w:val="009B0B97"/>
    <w:rsid w:val="009C5EA4"/>
    <w:rsid w:val="009E3519"/>
    <w:rsid w:val="009E45B3"/>
    <w:rsid w:val="009E6A55"/>
    <w:rsid w:val="009F14A3"/>
    <w:rsid w:val="009F5E9F"/>
    <w:rsid w:val="009F71E3"/>
    <w:rsid w:val="00A160FB"/>
    <w:rsid w:val="00A323BF"/>
    <w:rsid w:val="00A33036"/>
    <w:rsid w:val="00A6571B"/>
    <w:rsid w:val="00A83401"/>
    <w:rsid w:val="00AA1073"/>
    <w:rsid w:val="00AA547E"/>
    <w:rsid w:val="00AC3155"/>
    <w:rsid w:val="00AD3699"/>
    <w:rsid w:val="00B10F33"/>
    <w:rsid w:val="00B31C7B"/>
    <w:rsid w:val="00B55AA9"/>
    <w:rsid w:val="00B56526"/>
    <w:rsid w:val="00B60880"/>
    <w:rsid w:val="00B7244E"/>
    <w:rsid w:val="00B81F3E"/>
    <w:rsid w:val="00B82B93"/>
    <w:rsid w:val="00B8423B"/>
    <w:rsid w:val="00B872A7"/>
    <w:rsid w:val="00B96447"/>
    <w:rsid w:val="00BA2525"/>
    <w:rsid w:val="00BA3006"/>
    <w:rsid w:val="00C017F2"/>
    <w:rsid w:val="00C03AF0"/>
    <w:rsid w:val="00C311C8"/>
    <w:rsid w:val="00C65360"/>
    <w:rsid w:val="00C97938"/>
    <w:rsid w:val="00CC2951"/>
    <w:rsid w:val="00CF6ED3"/>
    <w:rsid w:val="00D01268"/>
    <w:rsid w:val="00D05CA2"/>
    <w:rsid w:val="00D11367"/>
    <w:rsid w:val="00D37654"/>
    <w:rsid w:val="00D4192D"/>
    <w:rsid w:val="00D53976"/>
    <w:rsid w:val="00D53BC0"/>
    <w:rsid w:val="00D616E2"/>
    <w:rsid w:val="00DD06DA"/>
    <w:rsid w:val="00DF2196"/>
    <w:rsid w:val="00E174F3"/>
    <w:rsid w:val="00E26B04"/>
    <w:rsid w:val="00E27522"/>
    <w:rsid w:val="00E31737"/>
    <w:rsid w:val="00E41DFD"/>
    <w:rsid w:val="00E640BE"/>
    <w:rsid w:val="00EB671F"/>
    <w:rsid w:val="00EC55CB"/>
    <w:rsid w:val="00EC664F"/>
    <w:rsid w:val="00ED3D79"/>
    <w:rsid w:val="00F1425A"/>
    <w:rsid w:val="00F3312C"/>
    <w:rsid w:val="00F35FE2"/>
    <w:rsid w:val="00F55723"/>
    <w:rsid w:val="00F57B38"/>
    <w:rsid w:val="00FC68C1"/>
    <w:rsid w:val="00FE5D0D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CFCC7"/>
  <w15:docId w15:val="{1412A2AB-93A2-4DFF-8A6C-0847728B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B7"/>
  </w:style>
  <w:style w:type="paragraph" w:styleId="1">
    <w:name w:val="heading 1"/>
    <w:basedOn w:val="a"/>
    <w:next w:val="a"/>
    <w:qFormat/>
    <w:rsid w:val="005844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styleId="3">
    <w:name w:val="heading 3"/>
    <w:basedOn w:val="a"/>
    <w:next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4B7"/>
    <w:rPr>
      <w:color w:val="0000FF"/>
      <w:u w:val="single"/>
    </w:rPr>
  </w:style>
  <w:style w:type="paragraph" w:styleId="a4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a5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5844B7"/>
    <w:pPr>
      <w:jc w:val="both"/>
    </w:pPr>
    <w:rPr>
      <w:rFonts w:ascii="Times New Roman" w:hAnsi="Times New Roman"/>
      <w:sz w:val="28"/>
    </w:rPr>
  </w:style>
  <w:style w:type="paragraph" w:styleId="a6">
    <w:name w:val="Document Map"/>
    <w:basedOn w:val="a"/>
    <w:semiHidden/>
    <w:rsid w:val="005844B7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844B7"/>
    <w:pPr>
      <w:jc w:val="center"/>
    </w:pPr>
    <w:rPr>
      <w:sz w:val="28"/>
    </w:rPr>
  </w:style>
  <w:style w:type="paragraph" w:styleId="21">
    <w:name w:val="Body Text Indent 2"/>
    <w:basedOn w:val="a"/>
    <w:rsid w:val="005844B7"/>
    <w:pPr>
      <w:ind w:left="720" w:firstLine="105"/>
      <w:jc w:val="both"/>
    </w:pPr>
    <w:rPr>
      <w:sz w:val="28"/>
    </w:rPr>
  </w:style>
  <w:style w:type="paragraph" w:styleId="a8">
    <w:name w:val="Balloon Text"/>
    <w:basedOn w:val="a"/>
    <w:semiHidden/>
    <w:rsid w:val="005844B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top">
    <w:name w:val="top"/>
    <w:basedOn w:val="a0"/>
    <w:rsid w:val="00781FDC"/>
  </w:style>
  <w:style w:type="paragraph" w:styleId="aa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Îáû÷íûé"/>
    <w:rsid w:val="000D407E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0D407E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4E613C"/>
    <w:rPr>
      <w:i/>
      <w:iCs/>
    </w:rPr>
  </w:style>
  <w:style w:type="paragraph" w:styleId="ae">
    <w:name w:val="header"/>
    <w:basedOn w:val="a"/>
    <w:link w:val="af"/>
    <w:uiPriority w:val="99"/>
    <w:rsid w:val="00845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5540"/>
  </w:style>
  <w:style w:type="table" w:styleId="af0">
    <w:name w:val="Table Grid"/>
    <w:basedOn w:val="a1"/>
    <w:uiPriority w:val="59"/>
    <w:rsid w:val="00703E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k-t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-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.sa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15</cp:revision>
  <cp:lastPrinted>2016-06-10T11:07:00Z</cp:lastPrinted>
  <dcterms:created xsi:type="dcterms:W3CDTF">2016-06-17T10:15:00Z</dcterms:created>
  <dcterms:modified xsi:type="dcterms:W3CDTF">2023-09-28T07:56:00Z</dcterms:modified>
</cp:coreProperties>
</file>